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23" w:rsidRPr="00796723" w:rsidRDefault="00796723" w:rsidP="00796723">
      <w:pPr>
        <w:shd w:val="clear" w:color="auto" w:fill="FFFFFF"/>
        <w:spacing w:after="0" w:line="600" w:lineRule="atLeast"/>
        <w:jc w:val="center"/>
        <w:outlineLvl w:val="1"/>
        <w:rPr>
          <w:rFonts w:ascii="Times New Roman" w:eastAsia="Times New Roman" w:hAnsi="Times New Roman" w:cs="Times New Roman"/>
          <w:color w:val="4472C4" w:themeColor="accent1"/>
          <w:sz w:val="42"/>
          <w:szCs w:val="42"/>
          <w:lang w:eastAsia="ru-RU"/>
        </w:rPr>
      </w:pPr>
      <w:bookmarkStart w:id="0" w:name="_GoBack"/>
      <w:bookmarkEnd w:id="0"/>
      <w:r w:rsidRPr="00796723">
        <w:rPr>
          <w:rFonts w:ascii="Times New Roman" w:eastAsia="Times New Roman" w:hAnsi="Times New Roman" w:cs="Times New Roman"/>
          <w:color w:val="4472C4" w:themeColor="accent1"/>
          <w:sz w:val="42"/>
          <w:szCs w:val="42"/>
          <w:lang w:eastAsia="ru-RU"/>
        </w:rPr>
        <w:t>Медиация - разрешение конфликтов, урегулирование споров: притча о доверии</w:t>
      </w:r>
    </w:p>
    <w:p w:rsidR="00796723" w:rsidRPr="00796723" w:rsidRDefault="00796723" w:rsidP="00796723">
      <w:pPr>
        <w:pStyle w:val="a3"/>
        <w:ind w:firstLine="708"/>
        <w:jc w:val="center"/>
        <w:rPr>
          <w:b/>
          <w:i/>
          <w:color w:val="000000"/>
          <w:sz w:val="28"/>
          <w:szCs w:val="27"/>
        </w:rPr>
      </w:pPr>
      <w:r w:rsidRPr="00796723">
        <w:rPr>
          <w:b/>
          <w:i/>
          <w:color w:val="000000"/>
          <w:sz w:val="28"/>
          <w:szCs w:val="27"/>
        </w:rPr>
        <w:t>Притча «Апельсины»</w:t>
      </w:r>
    </w:p>
    <w:p w:rsidR="009B3C7E" w:rsidRPr="009B3C7E" w:rsidRDefault="009B3C7E" w:rsidP="009B3C7E">
      <w:pPr>
        <w:pStyle w:val="a3"/>
        <w:ind w:firstLine="708"/>
        <w:jc w:val="both"/>
        <w:rPr>
          <w:i/>
          <w:color w:val="000000"/>
          <w:sz w:val="28"/>
          <w:szCs w:val="27"/>
        </w:rPr>
      </w:pPr>
      <w:r w:rsidRPr="009B3C7E">
        <w:rPr>
          <w:i/>
          <w:color w:val="000000"/>
          <w:sz w:val="28"/>
          <w:szCs w:val="27"/>
        </w:rPr>
        <w:t>«Поспорили однажды два человека, стоя под апельсиновым деревом: кому принадлежат эти апельсины по праву.</w:t>
      </w:r>
    </w:p>
    <w:p w:rsidR="009B3C7E" w:rsidRPr="009B3C7E" w:rsidRDefault="009B3C7E" w:rsidP="009B3C7E">
      <w:pPr>
        <w:pStyle w:val="a3"/>
        <w:ind w:firstLine="708"/>
        <w:jc w:val="both"/>
        <w:rPr>
          <w:i/>
          <w:color w:val="000000"/>
          <w:sz w:val="28"/>
          <w:szCs w:val="27"/>
        </w:rPr>
      </w:pPr>
      <w:r w:rsidRPr="009B3C7E">
        <w:rPr>
          <w:i/>
          <w:color w:val="000000"/>
          <w:sz w:val="28"/>
          <w:szCs w:val="27"/>
        </w:rPr>
        <w:t>- Тому, кто первый их заметил, - сказал один.</w:t>
      </w:r>
    </w:p>
    <w:p w:rsidR="009B3C7E" w:rsidRPr="009B3C7E" w:rsidRDefault="009B3C7E" w:rsidP="009B3C7E">
      <w:pPr>
        <w:pStyle w:val="a3"/>
        <w:ind w:firstLine="708"/>
        <w:jc w:val="both"/>
        <w:rPr>
          <w:i/>
          <w:color w:val="000000"/>
          <w:sz w:val="28"/>
          <w:szCs w:val="27"/>
        </w:rPr>
      </w:pPr>
      <w:r w:rsidRPr="009B3C7E">
        <w:rPr>
          <w:i/>
          <w:color w:val="000000"/>
          <w:sz w:val="28"/>
          <w:szCs w:val="27"/>
        </w:rPr>
        <w:t>- Тому, кто увидел в них образ солнца, - сказал другой.</w:t>
      </w:r>
    </w:p>
    <w:p w:rsidR="009B3C7E" w:rsidRPr="009B3C7E" w:rsidRDefault="009B3C7E" w:rsidP="009B3C7E">
      <w:pPr>
        <w:pStyle w:val="a3"/>
        <w:ind w:firstLine="708"/>
        <w:jc w:val="both"/>
        <w:rPr>
          <w:i/>
          <w:color w:val="000000"/>
          <w:sz w:val="28"/>
          <w:szCs w:val="27"/>
        </w:rPr>
      </w:pPr>
      <w:r w:rsidRPr="009B3C7E">
        <w:rPr>
          <w:i/>
          <w:color w:val="000000"/>
          <w:sz w:val="28"/>
          <w:szCs w:val="27"/>
        </w:rPr>
        <w:t>Спор был жаркий, но он не принес облегчения ни одному, ни другому. Кулаки сжимались сами собой, глаза источали ненависть. Каждый хотел завладеть апельсинами во что бы то ни стало. По счастью, проходил мимо путник - к нему-то и обратили свои мольбы спорщики:</w:t>
      </w:r>
    </w:p>
    <w:p w:rsidR="009B3C7E" w:rsidRPr="009B3C7E" w:rsidRDefault="009B3C7E" w:rsidP="009B3C7E">
      <w:pPr>
        <w:pStyle w:val="a3"/>
        <w:ind w:firstLine="708"/>
        <w:jc w:val="both"/>
        <w:rPr>
          <w:i/>
          <w:color w:val="000000"/>
          <w:sz w:val="28"/>
          <w:szCs w:val="27"/>
        </w:rPr>
      </w:pPr>
      <w:r w:rsidRPr="009B3C7E">
        <w:rPr>
          <w:i/>
          <w:color w:val="000000"/>
          <w:sz w:val="28"/>
          <w:szCs w:val="27"/>
        </w:rPr>
        <w:t>- Рассуди нас!</w:t>
      </w:r>
    </w:p>
    <w:p w:rsidR="009B3C7E" w:rsidRPr="009B3C7E" w:rsidRDefault="009B3C7E" w:rsidP="009B3C7E">
      <w:pPr>
        <w:pStyle w:val="a3"/>
        <w:ind w:firstLine="708"/>
        <w:jc w:val="both"/>
        <w:rPr>
          <w:i/>
          <w:color w:val="000000"/>
          <w:sz w:val="28"/>
          <w:szCs w:val="27"/>
        </w:rPr>
      </w:pPr>
      <w:r w:rsidRPr="009B3C7E">
        <w:rPr>
          <w:i/>
          <w:color w:val="000000"/>
          <w:sz w:val="28"/>
          <w:szCs w:val="27"/>
        </w:rPr>
        <w:t>-</w:t>
      </w:r>
      <w:r>
        <w:rPr>
          <w:i/>
          <w:color w:val="000000"/>
          <w:sz w:val="28"/>
          <w:szCs w:val="27"/>
        </w:rPr>
        <w:t xml:space="preserve"> </w:t>
      </w:r>
      <w:r w:rsidRPr="009B3C7E">
        <w:rPr>
          <w:i/>
          <w:color w:val="000000"/>
          <w:sz w:val="28"/>
          <w:szCs w:val="27"/>
        </w:rPr>
        <w:t>Для чего каждому из вас эти апельсины? - Это все, о чем спросил путник.</w:t>
      </w:r>
    </w:p>
    <w:p w:rsidR="009B3C7E" w:rsidRPr="009B3C7E" w:rsidRDefault="009B3C7E" w:rsidP="009B3C7E">
      <w:pPr>
        <w:pStyle w:val="a3"/>
        <w:ind w:firstLine="708"/>
        <w:jc w:val="both"/>
        <w:rPr>
          <w:i/>
          <w:color w:val="000000"/>
          <w:sz w:val="28"/>
          <w:szCs w:val="27"/>
        </w:rPr>
      </w:pPr>
      <w:r w:rsidRPr="009B3C7E">
        <w:rPr>
          <w:i/>
          <w:color w:val="000000"/>
          <w:sz w:val="28"/>
          <w:szCs w:val="27"/>
        </w:rPr>
        <w:t>- Мне, - сказал один, - нужна их спелая мякоть, чтобы мои гости смогли вдоволь ею полакомиться на свадьбе дочери.</w:t>
      </w:r>
    </w:p>
    <w:p w:rsidR="009B3C7E" w:rsidRPr="009B3C7E" w:rsidRDefault="009B3C7E" w:rsidP="009B3C7E">
      <w:pPr>
        <w:pStyle w:val="a3"/>
        <w:ind w:firstLine="708"/>
        <w:jc w:val="both"/>
        <w:rPr>
          <w:i/>
          <w:color w:val="000000"/>
          <w:sz w:val="28"/>
          <w:szCs w:val="27"/>
        </w:rPr>
      </w:pPr>
      <w:r w:rsidRPr="009B3C7E">
        <w:rPr>
          <w:i/>
          <w:color w:val="000000"/>
          <w:sz w:val="28"/>
          <w:szCs w:val="27"/>
        </w:rPr>
        <w:t>- Мне нужна их сочная кожура, чтобы приготовить из нее цукаты на свадьбу сына, - промолвил другой.</w:t>
      </w:r>
    </w:p>
    <w:p w:rsidR="009B3C7E" w:rsidRPr="009B3C7E" w:rsidRDefault="009B3C7E" w:rsidP="009B3C7E">
      <w:pPr>
        <w:pStyle w:val="a3"/>
        <w:ind w:firstLine="708"/>
        <w:jc w:val="both"/>
        <w:rPr>
          <w:i/>
          <w:color w:val="000000"/>
          <w:sz w:val="28"/>
          <w:szCs w:val="27"/>
        </w:rPr>
      </w:pPr>
      <w:r w:rsidRPr="009B3C7E">
        <w:rPr>
          <w:i/>
          <w:color w:val="000000"/>
          <w:sz w:val="28"/>
          <w:szCs w:val="27"/>
        </w:rPr>
        <w:t>Ничего не сказал путник, ничего не сказали два уставших человека... Глаза всех троих прояснились, и светом озарились их лица».</w:t>
      </w:r>
    </w:p>
    <w:p w:rsidR="00796723" w:rsidRPr="00796723" w:rsidRDefault="00796723" w:rsidP="00796723">
      <w:pPr>
        <w:shd w:val="clear" w:color="auto" w:fill="FFFFFF"/>
        <w:spacing w:after="0" w:line="276" w:lineRule="auto"/>
        <w:ind w:firstLine="708"/>
        <w:jc w:val="both"/>
        <w:textAlignment w:val="baseline"/>
        <w:rPr>
          <w:rFonts w:ascii="Times New Roman" w:eastAsia="Times New Roman" w:hAnsi="Times New Roman" w:cs="Times New Roman"/>
          <w:color w:val="C00000"/>
          <w:szCs w:val="21"/>
          <w:lang w:eastAsia="ru-RU"/>
        </w:rPr>
      </w:pPr>
      <w:r w:rsidRPr="00796723">
        <w:rPr>
          <w:rFonts w:ascii="Times New Roman" w:eastAsia="Times New Roman" w:hAnsi="Times New Roman" w:cs="Times New Roman"/>
          <w:color w:val="C00000"/>
          <w:sz w:val="28"/>
          <w:szCs w:val="24"/>
          <w:bdr w:val="none" w:sz="0" w:space="0" w:color="auto" w:frame="1"/>
          <w:lang w:eastAsia="ru-RU"/>
        </w:rPr>
        <w:t>Часто конфликты разгораются из-за того, что люди жестко настаивают на своей позиции “Хочу это и точка!”, не поинтересовавшись друг у друга – а  для чего же, собственно, им нужен “апельсин”, т.е. предмет спора.</w:t>
      </w:r>
    </w:p>
    <w:p w:rsidR="00796723" w:rsidRPr="00796723" w:rsidRDefault="00796723" w:rsidP="00796723">
      <w:pPr>
        <w:shd w:val="clear" w:color="auto" w:fill="FFFFFF"/>
        <w:spacing w:after="0" w:line="276" w:lineRule="auto"/>
        <w:ind w:firstLine="708"/>
        <w:jc w:val="both"/>
        <w:textAlignment w:val="baseline"/>
        <w:rPr>
          <w:rFonts w:ascii="Times New Roman" w:eastAsia="Times New Roman" w:hAnsi="Times New Roman" w:cs="Times New Roman"/>
          <w:szCs w:val="21"/>
          <w:lang w:eastAsia="ru-RU"/>
        </w:rPr>
      </w:pPr>
      <w:r w:rsidRPr="00796723">
        <w:rPr>
          <w:rFonts w:ascii="Times New Roman" w:eastAsia="Times New Roman" w:hAnsi="Times New Roman" w:cs="Times New Roman"/>
          <w:color w:val="C00000"/>
          <w:sz w:val="28"/>
          <w:szCs w:val="24"/>
          <w:bdr w:val="none" w:sz="0" w:space="0" w:color="auto" w:frame="1"/>
          <w:lang w:eastAsia="ru-RU"/>
        </w:rPr>
        <w:t>“Другая сторона может не знать, каковы ваши интересы, а вы можете не догадываться о том, каковы </w:t>
      </w:r>
      <w:r w:rsidRPr="00796723">
        <w:rPr>
          <w:rFonts w:ascii="Times New Roman" w:eastAsia="Times New Roman" w:hAnsi="Times New Roman" w:cs="Times New Roman"/>
          <w:i/>
          <w:iCs/>
          <w:color w:val="C00000"/>
          <w:sz w:val="28"/>
          <w:szCs w:val="24"/>
          <w:bdr w:val="none" w:sz="0" w:space="0" w:color="auto" w:frame="1"/>
          <w:lang w:eastAsia="ru-RU"/>
        </w:rPr>
        <w:t>их</w:t>
      </w:r>
      <w:r w:rsidRPr="00796723">
        <w:rPr>
          <w:rFonts w:ascii="Times New Roman" w:eastAsia="Times New Roman" w:hAnsi="Times New Roman" w:cs="Times New Roman"/>
          <w:color w:val="C00000"/>
          <w:sz w:val="28"/>
          <w:szCs w:val="24"/>
          <w:bdr w:val="none" w:sz="0" w:space="0" w:color="auto" w:frame="1"/>
          <w:lang w:eastAsia="ru-RU"/>
        </w:rPr>
        <w:t> интересы. Каким же образом обсуждать интересы, не ограничивая себя жесткой позицией? </w:t>
      </w:r>
      <w:proofErr w:type="gramStart"/>
      <w:r w:rsidRPr="00796723">
        <w:rPr>
          <w:rFonts w:ascii="Times New Roman" w:eastAsia="Times New Roman" w:hAnsi="Times New Roman" w:cs="Times New Roman"/>
          <w:color w:val="C00000"/>
          <w:sz w:val="28"/>
          <w:szCs w:val="24"/>
          <w:bdr w:val="none" w:sz="0" w:space="0" w:color="auto" w:frame="1"/>
          <w:lang w:eastAsia="ru-RU"/>
        </w:rPr>
        <w:t>Если вы хотите, чтобы другая сторона приняла во внимание ваши интересы, надо объяснить, в чем они заключаются” </w:t>
      </w:r>
      <w:r w:rsidRPr="00796723">
        <w:rPr>
          <w:rFonts w:ascii="Times New Roman" w:eastAsia="Times New Roman" w:hAnsi="Times New Roman" w:cs="Times New Roman"/>
          <w:i/>
          <w:iCs/>
          <w:sz w:val="28"/>
          <w:szCs w:val="24"/>
          <w:bdr w:val="none" w:sz="0" w:space="0" w:color="auto" w:frame="1"/>
          <w:lang w:eastAsia="ru-RU"/>
        </w:rPr>
        <w:t>(</w:t>
      </w:r>
      <w:proofErr w:type="spellStart"/>
      <w:r w:rsidRPr="00796723">
        <w:rPr>
          <w:rFonts w:ascii="Times New Roman" w:eastAsia="Times New Roman" w:hAnsi="Times New Roman" w:cs="Times New Roman"/>
          <w:i/>
          <w:iCs/>
          <w:sz w:val="28"/>
          <w:szCs w:val="24"/>
          <w:bdr w:val="none" w:sz="0" w:space="0" w:color="auto" w:frame="1"/>
          <w:lang w:eastAsia="ru-RU"/>
        </w:rPr>
        <w:t>Р.Фишер</w:t>
      </w:r>
      <w:proofErr w:type="spellEnd"/>
      <w:r w:rsidRPr="00796723">
        <w:rPr>
          <w:rFonts w:ascii="Times New Roman" w:eastAsia="Times New Roman" w:hAnsi="Times New Roman" w:cs="Times New Roman"/>
          <w:i/>
          <w:iCs/>
          <w:sz w:val="28"/>
          <w:szCs w:val="24"/>
          <w:bdr w:val="none" w:sz="0" w:space="0" w:color="auto" w:frame="1"/>
          <w:lang w:eastAsia="ru-RU"/>
        </w:rPr>
        <w:t xml:space="preserve">, </w:t>
      </w:r>
      <w:proofErr w:type="spellStart"/>
      <w:r w:rsidRPr="00796723">
        <w:rPr>
          <w:rFonts w:ascii="Times New Roman" w:eastAsia="Times New Roman" w:hAnsi="Times New Roman" w:cs="Times New Roman"/>
          <w:i/>
          <w:iCs/>
          <w:sz w:val="28"/>
          <w:szCs w:val="24"/>
          <w:bdr w:val="none" w:sz="0" w:space="0" w:color="auto" w:frame="1"/>
          <w:lang w:eastAsia="ru-RU"/>
        </w:rPr>
        <w:t>У.Юри</w:t>
      </w:r>
      <w:proofErr w:type="spellEnd"/>
      <w:r w:rsidRPr="00796723">
        <w:rPr>
          <w:rFonts w:ascii="Times New Roman" w:eastAsia="Times New Roman" w:hAnsi="Times New Roman" w:cs="Times New Roman"/>
          <w:i/>
          <w:iCs/>
          <w:sz w:val="28"/>
          <w:szCs w:val="24"/>
          <w:bdr w:val="none" w:sz="0" w:space="0" w:color="auto" w:frame="1"/>
          <w:lang w:eastAsia="ru-RU"/>
        </w:rPr>
        <w:t>.</w:t>
      </w:r>
      <w:proofErr w:type="gramEnd"/>
      <w:r w:rsidRPr="00796723">
        <w:rPr>
          <w:rFonts w:ascii="Times New Roman" w:eastAsia="Times New Roman" w:hAnsi="Times New Roman" w:cs="Times New Roman"/>
          <w:i/>
          <w:iCs/>
          <w:sz w:val="28"/>
          <w:szCs w:val="24"/>
          <w:bdr w:val="none" w:sz="0" w:space="0" w:color="auto" w:frame="1"/>
          <w:lang w:eastAsia="ru-RU"/>
        </w:rPr>
        <w:t xml:space="preserve"> </w:t>
      </w:r>
      <w:proofErr w:type="gramStart"/>
      <w:r w:rsidRPr="00796723">
        <w:rPr>
          <w:rFonts w:ascii="Times New Roman" w:eastAsia="Times New Roman" w:hAnsi="Times New Roman" w:cs="Times New Roman"/>
          <w:i/>
          <w:iCs/>
          <w:sz w:val="28"/>
          <w:szCs w:val="24"/>
          <w:bdr w:val="none" w:sz="0" w:space="0" w:color="auto" w:frame="1"/>
          <w:lang w:eastAsia="ru-RU"/>
        </w:rPr>
        <w:t>Путь к согласию, или Переговоры без поражения)</w:t>
      </w:r>
      <w:r w:rsidRPr="00796723">
        <w:rPr>
          <w:rFonts w:ascii="Times New Roman" w:eastAsia="Times New Roman" w:hAnsi="Times New Roman" w:cs="Times New Roman"/>
          <w:sz w:val="28"/>
          <w:szCs w:val="24"/>
          <w:bdr w:val="none" w:sz="0" w:space="0" w:color="auto" w:frame="1"/>
          <w:lang w:eastAsia="ru-RU"/>
        </w:rPr>
        <w:t>.</w:t>
      </w:r>
      <w:proofErr w:type="gramEnd"/>
    </w:p>
    <w:p w:rsidR="00A86F54" w:rsidRPr="009B3C7E" w:rsidRDefault="00A86F54" w:rsidP="009B3C7E">
      <w:pPr>
        <w:jc w:val="both"/>
        <w:rPr>
          <w:i/>
          <w:sz w:val="24"/>
        </w:rPr>
      </w:pPr>
    </w:p>
    <w:sectPr w:rsidR="00A86F54" w:rsidRPr="009B3C7E" w:rsidSect="007A5D76">
      <w:pgSz w:w="11906" w:h="16838"/>
      <w:pgMar w:top="993"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F3"/>
    <w:rsid w:val="00625DF3"/>
    <w:rsid w:val="00796723"/>
    <w:rsid w:val="007A5D76"/>
    <w:rsid w:val="009B3C7E"/>
    <w:rsid w:val="00A86F54"/>
    <w:rsid w:val="00FF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C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C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454">
      <w:bodyDiv w:val="1"/>
      <w:marLeft w:val="0"/>
      <w:marRight w:val="0"/>
      <w:marTop w:val="0"/>
      <w:marBottom w:val="0"/>
      <w:divBdr>
        <w:top w:val="none" w:sz="0" w:space="0" w:color="auto"/>
        <w:left w:val="none" w:sz="0" w:space="0" w:color="auto"/>
        <w:bottom w:val="none" w:sz="0" w:space="0" w:color="auto"/>
        <w:right w:val="none" w:sz="0" w:space="0" w:color="auto"/>
      </w:divBdr>
    </w:div>
    <w:div w:id="588274310">
      <w:bodyDiv w:val="1"/>
      <w:marLeft w:val="0"/>
      <w:marRight w:val="0"/>
      <w:marTop w:val="0"/>
      <w:marBottom w:val="0"/>
      <w:divBdr>
        <w:top w:val="none" w:sz="0" w:space="0" w:color="auto"/>
        <w:left w:val="none" w:sz="0" w:space="0" w:color="auto"/>
        <w:bottom w:val="none" w:sz="0" w:space="0" w:color="auto"/>
        <w:right w:val="none" w:sz="0" w:space="0" w:color="auto"/>
      </w:divBdr>
    </w:div>
    <w:div w:id="19022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Ka</dc:creator>
  <cp:keywords/>
  <dc:description/>
  <cp:lastModifiedBy>ПК</cp:lastModifiedBy>
  <cp:revision>5</cp:revision>
  <dcterms:created xsi:type="dcterms:W3CDTF">2019-04-29T17:57:00Z</dcterms:created>
  <dcterms:modified xsi:type="dcterms:W3CDTF">2019-05-17T07:19:00Z</dcterms:modified>
</cp:coreProperties>
</file>